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6BD50" w14:textId="20715A2F" w:rsidR="00A6731F" w:rsidRPr="00B5256A" w:rsidRDefault="00B5256A" w:rsidP="00B5256A">
      <w:pPr>
        <w:jc w:val="center"/>
        <w:rPr>
          <w:b/>
          <w:bCs/>
          <w:sz w:val="28"/>
          <w:szCs w:val="28"/>
          <w:u w:val="single"/>
        </w:rPr>
      </w:pPr>
      <w:r w:rsidRPr="00B5256A">
        <w:rPr>
          <w:b/>
          <w:bCs/>
          <w:sz w:val="28"/>
          <w:szCs w:val="28"/>
          <w:u w:val="single"/>
        </w:rPr>
        <w:t>Bildunterschriften Wissenschaftspreis 2023</w:t>
      </w:r>
    </w:p>
    <w:p w14:paraId="379D8B86" w14:textId="31FE7457" w:rsidR="00B5256A" w:rsidRDefault="00B5256A"/>
    <w:p w14:paraId="09C1ED39" w14:textId="1B277BCD" w:rsidR="00B5256A" w:rsidRPr="005C7708" w:rsidRDefault="00B5256A">
      <w:pPr>
        <w:rPr>
          <w:b/>
          <w:bCs/>
        </w:rPr>
      </w:pPr>
      <w:r w:rsidRPr="005C7708">
        <w:rPr>
          <w:b/>
          <w:bCs/>
        </w:rPr>
        <w:t>Fotoquelle:</w:t>
      </w:r>
      <w:r w:rsidR="00754122" w:rsidRPr="005C7708">
        <w:rPr>
          <w:b/>
          <w:bCs/>
        </w:rPr>
        <w:t xml:space="preserve"> EHI/GS1/Jörn Wolter</w:t>
      </w:r>
    </w:p>
    <w:p w14:paraId="5AF38DD2" w14:textId="4C94862F" w:rsidR="00B5256A" w:rsidRDefault="00B5256A"/>
    <w:p w14:paraId="29EB65D6" w14:textId="17CAD4D6" w:rsidR="004624B4" w:rsidRDefault="004624B4" w:rsidP="004624B4">
      <w:r>
        <w:t xml:space="preserve">Kategorie „Beste Masterarbeit“: </w:t>
      </w:r>
      <w:r w:rsidRPr="002D3888">
        <w:t>Tatjana Heiser</w:t>
      </w:r>
    </w:p>
    <w:p w14:paraId="1A7D6E9C" w14:textId="197041C8" w:rsidR="004624B4" w:rsidRDefault="004624B4"/>
    <w:p w14:paraId="029866BC" w14:textId="754445DC" w:rsidR="005A46A4" w:rsidRDefault="005A46A4">
      <w:r>
        <w:t xml:space="preserve">Kategorie „Beste Dissertation“: Dr. Martin </w:t>
      </w:r>
      <w:proofErr w:type="spellStart"/>
      <w:r>
        <w:t>Reisenbichler</w:t>
      </w:r>
      <w:proofErr w:type="spellEnd"/>
    </w:p>
    <w:p w14:paraId="748444EA" w14:textId="4FBC8C25" w:rsidR="00DB0FAC" w:rsidRDefault="00DB0FAC"/>
    <w:p w14:paraId="0F5956DD" w14:textId="137F15A0" w:rsidR="00DB0FAC" w:rsidRDefault="00DB0FAC">
      <w:r>
        <w:t xml:space="preserve">Kategorie „Bestes Lehrstuhlprojekt“: </w:t>
      </w:r>
      <w:r w:rsidR="0081328C">
        <w:t xml:space="preserve">Prof. Dr. Jochen Reiner zusammen mit Prof. Dr. Bernd </w:t>
      </w:r>
      <w:proofErr w:type="spellStart"/>
      <w:r w:rsidR="0081328C">
        <w:t>Skiera</w:t>
      </w:r>
      <w:proofErr w:type="spellEnd"/>
      <w:r w:rsidR="0081328C">
        <w:t xml:space="preserve"> (nicht vor Ort)</w:t>
      </w:r>
    </w:p>
    <w:p w14:paraId="0D6D562C" w14:textId="368F8E8E" w:rsidR="0081328C" w:rsidRDefault="0081328C"/>
    <w:p w14:paraId="4A54ACB6" w14:textId="77777777" w:rsidR="002C69E1" w:rsidRDefault="0081328C">
      <w:r>
        <w:t>Kategorie „Bestes Startup“:</w:t>
      </w:r>
      <w:r w:rsidR="002C69E1">
        <w:t xml:space="preserve"> </w:t>
      </w:r>
    </w:p>
    <w:p w14:paraId="3C5CBCBF" w14:textId="586059F2" w:rsidR="0081328C" w:rsidRDefault="002C69E1">
      <w:proofErr w:type="spellStart"/>
      <w:proofErr w:type="gramStart"/>
      <w:r>
        <w:t>eco:fibr</w:t>
      </w:r>
      <w:proofErr w:type="spellEnd"/>
      <w:proofErr w:type="gramEnd"/>
      <w:r w:rsidR="00754122">
        <w:t xml:space="preserve">: </w:t>
      </w:r>
      <w:r w:rsidR="00754122">
        <w:t>Niklas Tegtmeier</w:t>
      </w:r>
    </w:p>
    <w:p w14:paraId="0300A107" w14:textId="6C280176" w:rsidR="0081328C" w:rsidRPr="002C69E1" w:rsidRDefault="002C69E1">
      <w:proofErr w:type="spellStart"/>
      <w:r w:rsidRPr="002C69E1">
        <w:t>Filics</w:t>
      </w:r>
      <w:proofErr w:type="spellEnd"/>
      <w:r w:rsidRPr="002C69E1">
        <w:t xml:space="preserve"> (</w:t>
      </w:r>
      <w:r w:rsidR="00754122">
        <w:t>v. l. n. r.)</w:t>
      </w:r>
      <w:r w:rsidR="005C7708">
        <w:t>:</w:t>
      </w:r>
      <w:r w:rsidR="00754122">
        <w:t xml:space="preserve"> </w:t>
      </w:r>
      <w:r w:rsidR="00754122" w:rsidRPr="002C69E1">
        <w:t xml:space="preserve">Julius </w:t>
      </w:r>
      <w:proofErr w:type="spellStart"/>
      <w:r w:rsidR="00754122" w:rsidRPr="002C69E1">
        <w:t>Lutzer</w:t>
      </w:r>
      <w:proofErr w:type="spellEnd"/>
      <w:r w:rsidR="00754122">
        <w:t xml:space="preserve">, Gregor Kolls, </w:t>
      </w:r>
      <w:r w:rsidR="00754122" w:rsidRPr="002C69E1">
        <w:t>Robin Konrad</w:t>
      </w:r>
      <w:r w:rsidR="00754122">
        <w:t>, Markus Weber</w:t>
      </w:r>
    </w:p>
    <w:sectPr w:rsidR="0081328C" w:rsidRPr="002C69E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56A"/>
    <w:rsid w:val="002C69E1"/>
    <w:rsid w:val="004624B4"/>
    <w:rsid w:val="005A46A4"/>
    <w:rsid w:val="005C7708"/>
    <w:rsid w:val="00754122"/>
    <w:rsid w:val="0081328C"/>
    <w:rsid w:val="00A6731F"/>
    <w:rsid w:val="00B5256A"/>
    <w:rsid w:val="00BF0E64"/>
    <w:rsid w:val="00DB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24B3"/>
  <w15:chartTrackingRefBased/>
  <w15:docId w15:val="{2F686C14-9399-4377-A195-58C60389E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Lanzerath</dc:creator>
  <cp:keywords/>
  <dc:description/>
  <cp:lastModifiedBy>Philipp Lanzerath</cp:lastModifiedBy>
  <cp:revision>1</cp:revision>
  <dcterms:created xsi:type="dcterms:W3CDTF">2023-02-28T17:47:00Z</dcterms:created>
  <dcterms:modified xsi:type="dcterms:W3CDTF">2023-02-28T19:13:00Z</dcterms:modified>
</cp:coreProperties>
</file>